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61" w:rsidRPr="00633856" w:rsidRDefault="00D64561" w:rsidP="00D64561">
      <w:pPr>
        <w:jc w:val="right"/>
      </w:pPr>
      <w:r w:rsidRPr="00633856">
        <w:rPr>
          <w:highlight w:val="yellow"/>
        </w:rPr>
        <w:t>ПРОЕКТ</w:t>
      </w:r>
    </w:p>
    <w:p w:rsidR="00D64561" w:rsidRPr="00633856" w:rsidRDefault="00D64561" w:rsidP="00D64561">
      <w:pPr>
        <w:ind w:right="-5"/>
        <w:jc w:val="center"/>
        <w:rPr>
          <w:b/>
        </w:rPr>
      </w:pPr>
      <w:r w:rsidRPr="00633856">
        <w:rPr>
          <w:b/>
        </w:rPr>
        <w:t>СОВЕТ ДЕПУТАТОВ МУН</w:t>
      </w:r>
      <w:r>
        <w:rPr>
          <w:b/>
        </w:rPr>
        <w:t>ИЦИПАЛЬНОГО ОБРАЗОВАНИЯ «АДАМ</w:t>
      </w:r>
      <w:r w:rsidRPr="00633856">
        <w:rPr>
          <w:b/>
        </w:rPr>
        <w:t>СКОЕ»</w:t>
      </w:r>
    </w:p>
    <w:p w:rsidR="00D64561" w:rsidRPr="00633856" w:rsidRDefault="00D64561" w:rsidP="00D64561">
      <w:pPr>
        <w:ind w:left="-567" w:right="274"/>
        <w:jc w:val="center"/>
        <w:rPr>
          <w:b/>
        </w:rPr>
      </w:pPr>
      <w:r w:rsidRPr="00633856">
        <w:rPr>
          <w:b/>
        </w:rPr>
        <w:t>«</w:t>
      </w:r>
      <w:r>
        <w:rPr>
          <w:b/>
        </w:rPr>
        <w:t>АДАМ</w:t>
      </w:r>
      <w:r w:rsidRPr="00633856">
        <w:rPr>
          <w:b/>
        </w:rPr>
        <w:t>» МУНИЦИПАЛ КЫЛДЭТЫСЬ ДЕПУТАТЪЁСЛЭН КЕНЕШСЫ</w:t>
      </w:r>
    </w:p>
    <w:p w:rsidR="00D64561" w:rsidRDefault="00D64561" w:rsidP="00D64561">
      <w:pPr>
        <w:jc w:val="center"/>
        <w:rPr>
          <w:b/>
        </w:rPr>
      </w:pPr>
    </w:p>
    <w:p w:rsidR="00D64561" w:rsidRPr="00633856" w:rsidRDefault="00D64561" w:rsidP="00D64561">
      <w:pPr>
        <w:jc w:val="center"/>
        <w:rPr>
          <w:b/>
        </w:rPr>
      </w:pPr>
      <w:r w:rsidRPr="00633856">
        <w:rPr>
          <w:b/>
        </w:rPr>
        <w:t>РЕШЕНИЕ</w:t>
      </w:r>
    </w:p>
    <w:p w:rsidR="00D64561" w:rsidRPr="00633856" w:rsidRDefault="00D64561" w:rsidP="00D64561">
      <w:pPr>
        <w:rPr>
          <w:b/>
        </w:rPr>
      </w:pPr>
      <w:r w:rsidRPr="00633856">
        <w:t xml:space="preserve"> </w:t>
      </w:r>
      <w:r w:rsidRPr="00633856">
        <w:rPr>
          <w:b/>
        </w:rPr>
        <w:t>____ марта   2016 года                                                                                                  № _____</w:t>
      </w:r>
    </w:p>
    <w:p w:rsidR="00D64561" w:rsidRPr="00633856" w:rsidRDefault="00D64561" w:rsidP="00D64561">
      <w:pPr>
        <w:jc w:val="center"/>
        <w:rPr>
          <w:b/>
        </w:rPr>
      </w:pPr>
      <w:r w:rsidRPr="00633856">
        <w:rPr>
          <w:b/>
        </w:rPr>
        <w:t xml:space="preserve">д. </w:t>
      </w:r>
      <w:r>
        <w:rPr>
          <w:b/>
        </w:rPr>
        <w:t>Адам</w:t>
      </w:r>
    </w:p>
    <w:p w:rsidR="00D64561" w:rsidRDefault="00D64561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D64561" w:rsidRDefault="00D64561" w:rsidP="00D64561">
      <w:pPr>
        <w:pStyle w:val="1"/>
        <w:shd w:val="clear" w:color="auto" w:fill="auto"/>
        <w:spacing w:before="0" w:line="322" w:lineRule="exact"/>
        <w:ind w:right="20"/>
        <w:jc w:val="left"/>
        <w:rPr>
          <w:b/>
          <w:sz w:val="24"/>
          <w:szCs w:val="24"/>
        </w:rPr>
      </w:pPr>
    </w:p>
    <w:p w:rsidR="00D64561" w:rsidRDefault="00D64561" w:rsidP="00D64561">
      <w:pPr>
        <w:pStyle w:val="ConsPlusTitle"/>
        <w:widowControl/>
        <w:spacing w:line="276" w:lineRule="auto"/>
        <w:ind w:right="27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F3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предоставления лицом, замещающим муниципальную должность, сведений о своих доходах, расходах</w:t>
      </w:r>
      <w:r w:rsidRPr="00712F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Pr="0071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1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сведений о доходах, расходах</w:t>
      </w:r>
      <w:r w:rsidRPr="00712F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Pr="0071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 своей семьи, поряд</w:t>
      </w:r>
      <w:r w:rsidR="00572F16">
        <w:rPr>
          <w:rFonts w:ascii="Times New Roman" w:hAnsi="Times New Roman" w:cs="Times New Roman"/>
          <w:sz w:val="24"/>
          <w:szCs w:val="24"/>
        </w:rPr>
        <w:t xml:space="preserve">ке </w:t>
      </w:r>
      <w:r>
        <w:rPr>
          <w:rFonts w:ascii="Times New Roman" w:hAnsi="Times New Roman" w:cs="Times New Roman"/>
          <w:sz w:val="24"/>
          <w:szCs w:val="24"/>
        </w:rPr>
        <w:t xml:space="preserve"> размещения </w:t>
      </w:r>
      <w:r w:rsidR="00572F16">
        <w:rPr>
          <w:rFonts w:ascii="Times New Roman" w:hAnsi="Times New Roman" w:cs="Times New Roman"/>
          <w:sz w:val="24"/>
          <w:szCs w:val="24"/>
        </w:rPr>
        <w:t xml:space="preserve"> указанных сведений на официальном  сайте муниципального образования «Адамское» 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  <w:r w:rsidRPr="00712F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72F16" w:rsidRPr="00712F32" w:rsidRDefault="00572F16" w:rsidP="00D64561">
      <w:pPr>
        <w:pStyle w:val="ConsPlusTitle"/>
        <w:widowControl/>
        <w:spacing w:line="276" w:lineRule="auto"/>
        <w:ind w:right="2798"/>
        <w:jc w:val="both"/>
        <w:rPr>
          <w:rFonts w:ascii="Times New Roman" w:hAnsi="Times New Roman" w:cs="Times New Roman"/>
          <w:sz w:val="24"/>
          <w:szCs w:val="24"/>
        </w:rPr>
      </w:pPr>
    </w:p>
    <w:p w:rsidR="00D64561" w:rsidRDefault="00D64561" w:rsidP="00D64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72F16" w:rsidRPr="00712F32" w:rsidRDefault="00572F16" w:rsidP="00D645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64561" w:rsidRPr="00712F32" w:rsidRDefault="00D64561" w:rsidP="00D64561">
      <w:pPr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712F32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и Уставом муниципального образования «</w:t>
      </w:r>
      <w:r>
        <w:t>Адамское</w:t>
      </w:r>
      <w:r w:rsidRPr="00712F32">
        <w:t xml:space="preserve">», </w:t>
      </w:r>
      <w:r w:rsidRPr="00712F32">
        <w:rPr>
          <w:b/>
        </w:rPr>
        <w:t>Совет депутатов</w:t>
      </w:r>
      <w:proofErr w:type="gramEnd"/>
      <w:r w:rsidRPr="00712F32">
        <w:rPr>
          <w:b/>
        </w:rPr>
        <w:t xml:space="preserve"> муниципального образования «</w:t>
      </w:r>
      <w:r>
        <w:rPr>
          <w:b/>
        </w:rPr>
        <w:t>Адамское</w:t>
      </w:r>
      <w:r w:rsidRPr="00712F32">
        <w:rPr>
          <w:b/>
        </w:rPr>
        <w:t>» РЕШИЛ:</w:t>
      </w:r>
    </w:p>
    <w:p w:rsidR="00D64561" w:rsidRPr="00712F32" w:rsidRDefault="00D64561" w:rsidP="00D64561">
      <w:pPr>
        <w:ind w:firstLine="720"/>
        <w:jc w:val="both"/>
        <w:rPr>
          <w:b/>
        </w:rPr>
      </w:pPr>
    </w:p>
    <w:p w:rsidR="00D64561" w:rsidRPr="00712F32" w:rsidRDefault="00D64561" w:rsidP="00D64561">
      <w:pPr>
        <w:ind w:firstLine="720"/>
        <w:jc w:val="both"/>
      </w:pPr>
      <w:r w:rsidRPr="00712F32">
        <w:t>1. Утвердить прилагаемые:</w:t>
      </w:r>
    </w:p>
    <w:p w:rsidR="00D64561" w:rsidRPr="00712F32" w:rsidRDefault="00D64561" w:rsidP="00D64561">
      <w:pPr>
        <w:ind w:firstLine="720"/>
        <w:jc w:val="both"/>
      </w:pPr>
      <w:r w:rsidRPr="00712F32">
        <w:t>1) Положение о представлении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</w:t>
      </w:r>
      <w:r>
        <w:t xml:space="preserve"> (приложение № 1)</w:t>
      </w:r>
      <w:r w:rsidRPr="00712F32">
        <w:t xml:space="preserve">; </w:t>
      </w:r>
    </w:p>
    <w:p w:rsidR="00D64561" w:rsidRPr="00712F32" w:rsidRDefault="00952D4F" w:rsidP="00D64561">
      <w:pPr>
        <w:ind w:firstLine="720"/>
        <w:jc w:val="both"/>
      </w:pPr>
      <w:r>
        <w:t>2</w:t>
      </w:r>
      <w:r w:rsidR="00D64561" w:rsidRPr="00712F32">
        <w:t>) Положение 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«</w:t>
      </w:r>
      <w:r w:rsidR="00D64561">
        <w:t>Адамское</w:t>
      </w:r>
      <w:r w:rsidR="00D64561" w:rsidRPr="00712F32">
        <w:t>» и предоставления этих сведений средствам массовой информации для опубликования</w:t>
      </w:r>
      <w:r>
        <w:t xml:space="preserve"> (приложение № 2</w:t>
      </w:r>
      <w:r w:rsidR="00D64561">
        <w:t>)</w:t>
      </w:r>
      <w:r w:rsidR="00D64561" w:rsidRPr="00712F32">
        <w:t>.</w:t>
      </w:r>
    </w:p>
    <w:p w:rsidR="00D64561" w:rsidRDefault="00D64561" w:rsidP="00D64561">
      <w:pPr>
        <w:ind w:right="-186" w:firstLine="708"/>
        <w:jc w:val="both"/>
      </w:pPr>
      <w:r w:rsidRPr="00712F32">
        <w:t xml:space="preserve">2. </w:t>
      </w:r>
      <w:r w:rsidR="00952D4F">
        <w:t>Признать утратившим</w:t>
      </w:r>
      <w:r>
        <w:t xml:space="preserve"> силу: </w:t>
      </w:r>
    </w:p>
    <w:p w:rsidR="00D64561" w:rsidRPr="00A87C6D" w:rsidRDefault="00D64561" w:rsidP="00D64561">
      <w:pPr>
        <w:ind w:right="-186" w:firstLine="708"/>
        <w:jc w:val="both"/>
      </w:pPr>
      <w:proofErr w:type="gramStart"/>
      <w:r w:rsidRPr="00A87C6D">
        <w:rPr>
          <w:bCs/>
        </w:rPr>
        <w:t xml:space="preserve">- </w:t>
      </w:r>
      <w:r w:rsidRPr="00A87C6D">
        <w:t>решение Совета депутатов муниципального образования «</w:t>
      </w:r>
      <w:r>
        <w:t>Адам</w:t>
      </w:r>
      <w:r w:rsidR="00952D4F">
        <w:t>ское» от 13 марта 2015 года № 13</w:t>
      </w:r>
      <w:r w:rsidRPr="00A87C6D">
        <w:t>0 «О представлении гражданином, претендующим на замещение муниципальной должности Совета депутатов муниципального образования «</w:t>
      </w:r>
      <w:r>
        <w:t>Адам</w:t>
      </w:r>
      <w:r w:rsidRPr="00A87C6D">
        <w:t>ское», и лицом, замещающим муниципальную должность Совета депутатов муниципального образования «</w:t>
      </w:r>
      <w:r>
        <w:t>Адам</w:t>
      </w:r>
      <w:r w:rsidRPr="00A87C6D">
        <w:t xml:space="preserve">ское», сведений о своих доходах, об имуществе и обязательствах имущественного характера и сведений о доходах, об имуществе и обязательствах имущественного характера членов своей семьи».  </w:t>
      </w:r>
      <w:proofErr w:type="gramEnd"/>
    </w:p>
    <w:p w:rsidR="00D64561" w:rsidRPr="00712F32" w:rsidRDefault="00D64561" w:rsidP="00D64561">
      <w:pPr>
        <w:ind w:firstLine="720"/>
        <w:jc w:val="both"/>
      </w:pPr>
      <w:r w:rsidRPr="00712F32">
        <w:t xml:space="preserve">3. Установить, что сведения о своих доходах, расходах, об имуществе и обязательствах имущественного характера и сведения о доходах, расходах, об имуществе и обязательствах имущественного характера членов своей семьи предоставляются лицами, </w:t>
      </w:r>
      <w:r w:rsidRPr="00712F32">
        <w:lastRenderedPageBreak/>
        <w:t>замещающими муниципальные должности, за исключением должности Главы муниципального образования «</w:t>
      </w:r>
      <w:r>
        <w:t>Адамское</w:t>
      </w:r>
      <w:r w:rsidRPr="00712F32">
        <w:t>»</w:t>
      </w:r>
      <w:r>
        <w:t>,</w:t>
      </w:r>
      <w:r w:rsidRPr="00712F32">
        <w:t xml:space="preserve"> в 2016 году не позднее 30 июня 2016 года.    </w:t>
      </w:r>
    </w:p>
    <w:p w:rsidR="00D64561" w:rsidRPr="00712F32" w:rsidRDefault="00D64561" w:rsidP="00D64561">
      <w:pPr>
        <w:ind w:firstLine="720"/>
        <w:jc w:val="both"/>
      </w:pPr>
      <w:r w:rsidRPr="00712F32">
        <w:t>4. Настоящее решение вступает в силу через десять дней после его официального опубликования.</w:t>
      </w:r>
    </w:p>
    <w:p w:rsidR="00D64561" w:rsidRDefault="00D64561" w:rsidP="00D64561">
      <w:pPr>
        <w:jc w:val="center"/>
        <w:rPr>
          <w:b/>
          <w:bCs/>
        </w:rPr>
      </w:pPr>
    </w:p>
    <w:p w:rsidR="00D64561" w:rsidRDefault="00D64561" w:rsidP="00D64561">
      <w:pPr>
        <w:rPr>
          <w:b/>
          <w:bCs/>
        </w:rPr>
      </w:pPr>
    </w:p>
    <w:p w:rsidR="00D64561" w:rsidRDefault="00D64561" w:rsidP="00D64561">
      <w:pPr>
        <w:ind w:firstLine="709"/>
        <w:rPr>
          <w:b/>
          <w:bCs/>
        </w:rPr>
      </w:pPr>
      <w:r>
        <w:rPr>
          <w:b/>
          <w:bCs/>
        </w:rPr>
        <w:t>Глава муниципального образования</w:t>
      </w:r>
    </w:p>
    <w:p w:rsidR="00D64561" w:rsidRDefault="00D64561" w:rsidP="00D64561">
      <w:pPr>
        <w:ind w:firstLine="709"/>
        <w:rPr>
          <w:b/>
          <w:bCs/>
        </w:rPr>
      </w:pPr>
      <w:r>
        <w:rPr>
          <w:b/>
          <w:bCs/>
        </w:rPr>
        <w:t xml:space="preserve">«Адамское»                                                                                 К.С. </w:t>
      </w:r>
      <w:proofErr w:type="spellStart"/>
      <w:r>
        <w:rPr>
          <w:b/>
          <w:bCs/>
        </w:rPr>
        <w:t>Растегаев</w:t>
      </w:r>
      <w:proofErr w:type="spellEnd"/>
    </w:p>
    <w:p w:rsidR="00D64561" w:rsidRDefault="00D64561" w:rsidP="00D64561">
      <w:pPr>
        <w:ind w:firstLine="709"/>
        <w:rPr>
          <w:b/>
          <w:bCs/>
        </w:rPr>
      </w:pPr>
    </w:p>
    <w:p w:rsidR="00D64561" w:rsidRPr="00C31F14" w:rsidRDefault="00D64561" w:rsidP="00D645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64561" w:rsidRPr="00FD48AC" w:rsidRDefault="00D64561" w:rsidP="00D64561">
      <w:pPr>
        <w:ind w:firstLine="720"/>
        <w:jc w:val="both"/>
        <w:rPr>
          <w:sz w:val="28"/>
          <w:szCs w:val="28"/>
        </w:rPr>
      </w:pPr>
    </w:p>
    <w:p w:rsidR="00D64561" w:rsidRDefault="00D64561" w:rsidP="00D64561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D64561">
      <w:pPr>
        <w:jc w:val="right"/>
        <w:rPr>
          <w:sz w:val="28"/>
          <w:szCs w:val="28"/>
        </w:rPr>
      </w:pPr>
    </w:p>
    <w:p w:rsidR="00D64561" w:rsidRDefault="00D64561" w:rsidP="004F5A6B">
      <w:pPr>
        <w:rPr>
          <w:sz w:val="28"/>
          <w:szCs w:val="28"/>
        </w:rPr>
      </w:pPr>
    </w:p>
    <w:p w:rsidR="004F5A6B" w:rsidRDefault="004F5A6B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952D4F" w:rsidRDefault="00952D4F" w:rsidP="004F5A6B">
      <w:pPr>
        <w:rPr>
          <w:sz w:val="28"/>
          <w:szCs w:val="28"/>
        </w:rPr>
      </w:pPr>
    </w:p>
    <w:p w:rsidR="00D64561" w:rsidRDefault="00D64561" w:rsidP="00D64561">
      <w:pPr>
        <w:rPr>
          <w:sz w:val="28"/>
          <w:szCs w:val="28"/>
        </w:rPr>
      </w:pPr>
    </w:p>
    <w:p w:rsidR="00D64561" w:rsidRPr="00712F32" w:rsidRDefault="00D64561" w:rsidP="00D64561">
      <w:pPr>
        <w:ind w:left="4395"/>
      </w:pPr>
      <w:r w:rsidRPr="00712F32">
        <w:t>ПРИЛОЖЕНИЕ</w:t>
      </w:r>
      <w:r>
        <w:t xml:space="preserve"> № 1</w:t>
      </w:r>
    </w:p>
    <w:p w:rsidR="00D64561" w:rsidRPr="00712F32" w:rsidRDefault="00D64561" w:rsidP="00D64561">
      <w:pPr>
        <w:ind w:left="4395"/>
      </w:pPr>
      <w:r w:rsidRPr="00712F32">
        <w:t>к решению Совета депутатов муниципального образования «</w:t>
      </w:r>
      <w:r>
        <w:t>Адамское</w:t>
      </w:r>
      <w:r w:rsidRPr="00712F32">
        <w:t>» от .0</w:t>
      </w:r>
      <w:r>
        <w:t>3</w:t>
      </w:r>
      <w:r w:rsidRPr="00712F32">
        <w:t>.2016 № ___</w:t>
      </w:r>
    </w:p>
    <w:p w:rsidR="00D64561" w:rsidRPr="00712F32" w:rsidRDefault="00D64561" w:rsidP="00D64561">
      <w:pPr>
        <w:ind w:left="4820"/>
        <w:jc w:val="both"/>
      </w:pPr>
    </w:p>
    <w:p w:rsidR="00D64561" w:rsidRPr="00712F32" w:rsidRDefault="00D64561" w:rsidP="00D64561">
      <w:pPr>
        <w:pStyle w:val="ConsPlusNormal"/>
        <w:rPr>
          <w:rFonts w:ascii="Times New Roman" w:hAnsi="Times New Roman" w:cs="Times New Roman"/>
          <w:b/>
          <w:caps/>
          <w:sz w:val="24"/>
          <w:szCs w:val="24"/>
        </w:rPr>
      </w:pPr>
    </w:p>
    <w:p w:rsidR="00D64561" w:rsidRPr="00712F32" w:rsidRDefault="00D64561" w:rsidP="00D64561">
      <w:pPr>
        <w:pStyle w:val="ConsPlusNormal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12F32">
        <w:rPr>
          <w:rFonts w:ascii="Times New Roman" w:hAnsi="Times New Roman" w:cs="Times New Roman"/>
          <w:b/>
          <w:caps/>
          <w:sz w:val="24"/>
          <w:szCs w:val="24"/>
        </w:rPr>
        <w:t>Положение</w:t>
      </w:r>
    </w:p>
    <w:p w:rsidR="00D64561" w:rsidRPr="00712F32" w:rsidRDefault="00D64561" w:rsidP="00D645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2F32">
        <w:rPr>
          <w:rFonts w:ascii="Times New Roman" w:hAnsi="Times New Roman" w:cs="Times New Roman"/>
          <w:b/>
          <w:sz w:val="24"/>
          <w:szCs w:val="24"/>
        </w:rPr>
        <w:t xml:space="preserve">о представлении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2F32">
        <w:rPr>
          <w:rFonts w:ascii="Times New Roman" w:hAnsi="Times New Roman" w:cs="Times New Roman"/>
          <w:b/>
          <w:sz w:val="24"/>
          <w:szCs w:val="24"/>
        </w:rPr>
        <w:t>и обязательствах имущественного характера членов своей семьи</w:t>
      </w:r>
    </w:p>
    <w:p w:rsidR="00D64561" w:rsidRPr="00712F32" w:rsidRDefault="00D64561" w:rsidP="00D6456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представления лицом, замещающим муниципальную должность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(далее – лицо, замещающее муниципальную должность), сведений о полученных им доходах, о произведённых им расходах, об имуществе, принадлежащем ему на праве собственности, и об его обязательствах имущественного характера, а также сведений о доходах, расходах, об имуществе, принадлежащем на праве собственности, и об обязательствах имущественного характера</w:t>
      </w:r>
      <w:proofErr w:type="gramEnd"/>
      <w:r w:rsidRPr="00712F32">
        <w:rPr>
          <w:rFonts w:ascii="Times New Roman" w:hAnsi="Times New Roman" w:cs="Times New Roman"/>
          <w:sz w:val="24"/>
          <w:szCs w:val="24"/>
        </w:rPr>
        <w:t xml:space="preserve"> членов его семьи (далее – сведения о доходах, расходах, об имуществе и обязательствах имущественного характера).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Под лицом, замещающим муниципальную должность, в настоящем Положении понимается Глава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», депутат 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», действующий на непостоянной основе.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Под членами семьи в настоящем Положении понимаются супруг (супруга) и несовершеннолетние дети.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2. Сведения о доходах, расходах, об имуществе и обязательствах имущественного характера представляются в виде справки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3. Сведения о доходах, расходах, об имуществе и обязательствах имущественного характера представляются лицом, замещающим муниципальную должность, ежегодно, не позднее 30 апреля года, следующего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12F32">
        <w:rPr>
          <w:rFonts w:ascii="Times New Roman" w:hAnsi="Times New Roman" w:cs="Times New Roman"/>
          <w:sz w:val="24"/>
          <w:szCs w:val="24"/>
        </w:rPr>
        <w:t xml:space="preserve"> отчётным.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 в Совет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="008F7849">
        <w:rPr>
          <w:rFonts w:ascii="Times New Roman" w:hAnsi="Times New Roman" w:cs="Times New Roman"/>
          <w:sz w:val="24"/>
          <w:szCs w:val="24"/>
        </w:rPr>
        <w:t>» и заполняю</w:t>
      </w:r>
      <w:r w:rsidRPr="00712F32">
        <w:rPr>
          <w:rFonts w:ascii="Times New Roman" w:hAnsi="Times New Roman" w:cs="Times New Roman"/>
          <w:sz w:val="24"/>
          <w:szCs w:val="24"/>
        </w:rPr>
        <w:t xml:space="preserve">тся в соответствии с регистрационными, правоустанавливающими документами. 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5. Лицо, замещающее муниципальную должность, представляет ежегодно: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1) сведения о своих доходах, полученных за отчётный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отчётного периода;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2) сведения о доходах членов своей семьи,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3) сведения о своих расходах, а также о расходах своих супруги (супруга) и несовершеннолетних детей в случаях, установленных статьёй 3 Федерального закона от 3 </w:t>
      </w:r>
      <w:r w:rsidRPr="00712F32">
        <w:rPr>
          <w:rFonts w:ascii="Times New Roman" w:hAnsi="Times New Roman" w:cs="Times New Roman"/>
          <w:sz w:val="24"/>
          <w:szCs w:val="24"/>
        </w:rPr>
        <w:lastRenderedPageBreak/>
        <w:t xml:space="preserve">декабря 2012 года № 230-ФЗ «О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Pr="00712F32"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6. Сведения, предусмотренные пунктом 5 настоящего Положения, представляются отдельно на каждого члена семьи лица, замещающего муниципальную должность.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 настоящего Положения.</w:t>
      </w:r>
      <w:proofErr w:type="gramEnd"/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8. В случае непредставления или несвоевременного представления лицом, замещающим муниципальную должность, сведений о доходах, расходах, об имуществе и обязательствах имущественного характера данный факт подлежит рассмотрению комиссией по координации работы по противодействию коррупции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(далее по тексту – комиссия по противодействию коррупции).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9. Проверка достоверности и полноты сведений о доходах, расходах, об имуществе и обязательствах имущественного характера осуществляется в соответствии с порядком, утверждённым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10. Сведения о доходах, расходах, об имуществе и обязательствах имущественного характера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11. Сведения о доходах, расходах, об имуществе и обязательствах имущественного характера размещаются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», а в случае отсутствия этих сведений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– предоставляются средствам массовой информации для опубликования по их запросам в порядке, утверждённым Советом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12. Лица, замещающие муниципальные должности, муниципальные служащие, должностные лица,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13. Сведения о доходах, расходах,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лица, замещающего муниципальную должность на постоянной основе.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лицом, замещающего муниципальную должность на непостоянной основе, и информация о результатах проверки достоверности и полноты этих сведений хранятся в Совете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».</w:t>
      </w:r>
    </w:p>
    <w:p w:rsidR="00D64561" w:rsidRPr="00712F32" w:rsidRDefault="00D64561" w:rsidP="00D645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В случае непредставления, несвоевременного представления лицом, замещающим муниципальную должность, сведений о доходах, расходах, об имуществе и обязательствах имущественного характера, а также в случае предоставления лицом, замещающим муниципальную должность, недостоверных сведений о доходах, расходах, об имуществе и обязательствах имущественного характера, лицо, замещающее муниципальную должность, несёт ответственность в соответствии с законодательством Российской Федерации.</w:t>
      </w:r>
      <w:proofErr w:type="gramEnd"/>
    </w:p>
    <w:p w:rsidR="00D64561" w:rsidRPr="00712F32" w:rsidRDefault="00D64561" w:rsidP="00D64561">
      <w:pPr>
        <w:jc w:val="both"/>
      </w:pPr>
    </w:p>
    <w:p w:rsidR="00D64561" w:rsidRPr="00712F32" w:rsidRDefault="00D64561" w:rsidP="00D64561">
      <w:pPr>
        <w:jc w:val="both"/>
      </w:pPr>
    </w:p>
    <w:p w:rsidR="00D64561" w:rsidRDefault="00D64561" w:rsidP="00D64561">
      <w:pPr>
        <w:jc w:val="both"/>
      </w:pPr>
    </w:p>
    <w:p w:rsidR="004F5A6B" w:rsidRPr="00712F32" w:rsidRDefault="004F5A6B" w:rsidP="00D64561">
      <w:pPr>
        <w:jc w:val="both"/>
      </w:pPr>
    </w:p>
    <w:p w:rsidR="00D64561" w:rsidRPr="00712F32" w:rsidRDefault="00D64561" w:rsidP="00D64561">
      <w:pPr>
        <w:jc w:val="both"/>
      </w:pPr>
    </w:p>
    <w:p w:rsidR="00D64561" w:rsidRPr="00712F32" w:rsidRDefault="00D64561" w:rsidP="00D64561">
      <w:pPr>
        <w:jc w:val="right"/>
      </w:pPr>
    </w:p>
    <w:p w:rsidR="00D64561" w:rsidRPr="00712F32" w:rsidRDefault="00D64561" w:rsidP="00D64561">
      <w:pPr>
        <w:ind w:left="4395"/>
      </w:pPr>
      <w:r w:rsidRPr="00712F32">
        <w:t>ПРИЛОЖЕНИЕ</w:t>
      </w:r>
      <w:r w:rsidR="008F7849">
        <w:t xml:space="preserve"> № 2</w:t>
      </w:r>
    </w:p>
    <w:p w:rsidR="00D64561" w:rsidRPr="00712F32" w:rsidRDefault="00D64561" w:rsidP="00D64561">
      <w:pPr>
        <w:ind w:left="4395"/>
      </w:pPr>
      <w:r w:rsidRPr="00712F32">
        <w:t>к решению Совета депутатов муниципального образования «</w:t>
      </w:r>
      <w:r>
        <w:t>Адамское</w:t>
      </w:r>
      <w:r w:rsidRPr="00712F32">
        <w:t>» от .0</w:t>
      </w:r>
      <w:r>
        <w:t>3</w:t>
      </w:r>
      <w:r w:rsidRPr="00712F32">
        <w:t>.2016 № ___</w:t>
      </w:r>
    </w:p>
    <w:p w:rsidR="00D64561" w:rsidRPr="00712F32" w:rsidRDefault="00D64561" w:rsidP="00D64561">
      <w:pPr>
        <w:ind w:left="4820"/>
        <w:jc w:val="both"/>
      </w:pPr>
    </w:p>
    <w:p w:rsidR="00D64561" w:rsidRPr="00712F32" w:rsidRDefault="00D64561" w:rsidP="00D64561">
      <w:pPr>
        <w:jc w:val="center"/>
        <w:rPr>
          <w:b/>
          <w:caps/>
        </w:rPr>
      </w:pPr>
    </w:p>
    <w:p w:rsidR="00D64561" w:rsidRPr="00712F32" w:rsidRDefault="00D64561" w:rsidP="00D64561">
      <w:pPr>
        <w:jc w:val="center"/>
        <w:rPr>
          <w:b/>
          <w:caps/>
        </w:rPr>
      </w:pPr>
    </w:p>
    <w:p w:rsidR="00D64561" w:rsidRPr="00712F32" w:rsidRDefault="00D64561" w:rsidP="00D64561">
      <w:pPr>
        <w:jc w:val="center"/>
        <w:rPr>
          <w:b/>
          <w:caps/>
        </w:rPr>
      </w:pPr>
      <w:r w:rsidRPr="00712F32">
        <w:rPr>
          <w:b/>
          <w:caps/>
        </w:rPr>
        <w:t>Положение</w:t>
      </w:r>
    </w:p>
    <w:p w:rsidR="00D64561" w:rsidRPr="00712F32" w:rsidRDefault="00D64561" w:rsidP="00D64561">
      <w:pPr>
        <w:jc w:val="center"/>
        <w:rPr>
          <w:b/>
        </w:rPr>
      </w:pPr>
      <w:r w:rsidRPr="00712F32">
        <w:rPr>
          <w:b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муниципального образования «</w:t>
      </w:r>
      <w:r>
        <w:rPr>
          <w:b/>
        </w:rPr>
        <w:t>Адамское</w:t>
      </w:r>
      <w:r w:rsidRPr="00712F32">
        <w:rPr>
          <w:b/>
        </w:rPr>
        <w:t>» и предоставления этих сведений средствам массовой информации для опубликования</w:t>
      </w:r>
    </w:p>
    <w:p w:rsidR="00D64561" w:rsidRPr="00712F32" w:rsidRDefault="00D64561" w:rsidP="00D64561">
      <w:pPr>
        <w:ind w:left="4820"/>
        <w:jc w:val="both"/>
      </w:pP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Настоящий Порядок устанавливает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(далее – лица, замещающие муниципальные должности), их супруг (супругов) и несовершеннолетних детей (далее – сведения о доходах, расходах, об имуществе и обязательствах имущественного характера) в информационно-телекоммуникационной сети «Интернет»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(далее – официальные</w:t>
      </w:r>
      <w:proofErr w:type="gramEnd"/>
      <w:r w:rsidRPr="00712F32">
        <w:rPr>
          <w:rFonts w:ascii="Times New Roman" w:hAnsi="Times New Roman" w:cs="Times New Roman"/>
          <w:sz w:val="24"/>
          <w:szCs w:val="24"/>
        </w:rPr>
        <w:t xml:space="preserve"> сайты), а также по предоставлению этих сведений общероссийским, республиканским и муниципальным средствам массовой информации (далее – средства массовой информации) для опубликования в связи с их запросами.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1)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2)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3)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F32">
        <w:rPr>
          <w:rFonts w:ascii="Times New Roman" w:hAnsi="Times New Roman" w:cs="Times New Roman"/>
          <w:sz w:val="24"/>
          <w:szCs w:val="24"/>
        </w:rPr>
        <w:t>4)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  <w:proofErr w:type="gramEnd"/>
    </w:p>
    <w:p w:rsidR="00D64561" w:rsidRPr="00712F32" w:rsidRDefault="00A31A45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размещаемых на официальном сайте </w:t>
      </w:r>
      <w:r w:rsidR="00D64561" w:rsidRPr="00712F32">
        <w:rPr>
          <w:rFonts w:ascii="Times New Roman" w:hAnsi="Times New Roman" w:cs="Times New Roman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2F32">
        <w:rPr>
          <w:rFonts w:ascii="Times New Roman" w:hAnsi="Times New Roman" w:cs="Times New Roman"/>
          <w:sz w:val="24"/>
          <w:szCs w:val="24"/>
        </w:rPr>
        <w:t>1) иные сведения, кроме указанных в пункте 2 настоящего Положения,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2) персональные данные супруги (супруга), детей и иных членов семьи лица, замещающего муниципальную должность;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lastRenderedPageBreak/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характера, указанные в пункте 2 настоящего Положения, за весь период замещения лицом муниципальной должности,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и ежегодно обновляются в течение 30 рабочих дней со дня истечения срока</w:t>
      </w:r>
      <w:proofErr w:type="gramEnd"/>
      <w:r w:rsidRPr="00712F3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Pr="00712F32">
        <w:rPr>
          <w:rFonts w:ascii="Times New Roman" w:hAnsi="Times New Roman" w:cs="Times New Roman"/>
          <w:sz w:val="24"/>
          <w:szCs w:val="24"/>
        </w:rPr>
        <w:t xml:space="preserve"> для их подачи.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5. Размещение на официальном сайте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сведений о доходах, расходах, об имуществе и обязательствах имущественного характера, указанных в пункте 2 настоящего Положения обеспечивается Главой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6. Глава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>» (председатель Совета депутатов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Адамское</w:t>
      </w:r>
      <w:r w:rsidRPr="00712F32">
        <w:rPr>
          <w:rFonts w:ascii="Times New Roman" w:hAnsi="Times New Roman" w:cs="Times New Roman"/>
          <w:sz w:val="24"/>
          <w:szCs w:val="24"/>
        </w:rPr>
        <w:t xml:space="preserve">»): 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>1) в течение 3 рабочих дней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2) в случае, если запрашиваемые сведения </w:t>
      </w:r>
      <w:proofErr w:type="gramStart"/>
      <w:r w:rsidRPr="00712F32">
        <w:rPr>
          <w:rFonts w:ascii="Times New Roman" w:hAnsi="Times New Roman" w:cs="Times New Roman"/>
          <w:sz w:val="24"/>
          <w:szCs w:val="24"/>
        </w:rPr>
        <w:t>отсутствуют на официальном сайте в течение 7 рабочих дней со дня поступления запроса от средства массовой информации обеспечивает</w:t>
      </w:r>
      <w:proofErr w:type="gramEnd"/>
      <w:r w:rsidRPr="00712F32">
        <w:rPr>
          <w:rFonts w:ascii="Times New Roman" w:hAnsi="Times New Roman" w:cs="Times New Roman"/>
          <w:sz w:val="24"/>
          <w:szCs w:val="24"/>
        </w:rPr>
        <w:t xml:space="preserve"> предоставление ему сведений, указанных в пункте 2 настоящего Положения;</w:t>
      </w:r>
    </w:p>
    <w:p w:rsidR="00D64561" w:rsidRPr="00712F32" w:rsidRDefault="00D64561" w:rsidP="00D64561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2F32">
        <w:rPr>
          <w:rFonts w:ascii="Times New Roman" w:hAnsi="Times New Roman" w:cs="Times New Roman"/>
          <w:sz w:val="24"/>
          <w:szCs w:val="24"/>
        </w:rPr>
        <w:t xml:space="preserve"> 3) в случае, если запрашиваемые сведения размещены на официальном сайте, в течение 7 рабочих дней со дня поступления запроса от средства массовой информации сообщает ему об этом с указанием адреса размещения. </w:t>
      </w:r>
    </w:p>
    <w:p w:rsidR="00D64561" w:rsidRPr="006D03DF" w:rsidRDefault="00D64561" w:rsidP="00D64561">
      <w:pPr>
        <w:ind w:left="4820" w:firstLine="720"/>
        <w:jc w:val="both"/>
      </w:pPr>
    </w:p>
    <w:p w:rsidR="001D6B16" w:rsidRDefault="001D6B16" w:rsidP="004229C4">
      <w:pPr>
        <w:keepNext/>
        <w:tabs>
          <w:tab w:val="num" w:pos="0"/>
        </w:tabs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1D6B16" w:rsidRDefault="001D6B16" w:rsidP="00D64561">
      <w:pPr>
        <w:keepNext/>
        <w:tabs>
          <w:tab w:val="num" w:pos="0"/>
        </w:tabs>
        <w:jc w:val="center"/>
        <w:outlineLvl w:val="0"/>
        <w:rPr>
          <w:b/>
        </w:rPr>
      </w:pPr>
    </w:p>
    <w:p w:rsidR="00D64561" w:rsidRDefault="00D64561" w:rsidP="001A50A9">
      <w:pPr>
        <w:rPr>
          <w:sz w:val="28"/>
          <w:szCs w:val="28"/>
        </w:rPr>
      </w:pPr>
      <w:bookmarkStart w:id="0" w:name="_GoBack"/>
      <w:bookmarkEnd w:id="0"/>
    </w:p>
    <w:p w:rsidR="00D64561" w:rsidRDefault="00D64561" w:rsidP="00D64561">
      <w:pPr>
        <w:jc w:val="center"/>
        <w:rPr>
          <w:sz w:val="28"/>
          <w:szCs w:val="28"/>
        </w:rPr>
      </w:pPr>
    </w:p>
    <w:p w:rsidR="00D64561" w:rsidRDefault="00D64561" w:rsidP="00D64561">
      <w:pPr>
        <w:jc w:val="center"/>
        <w:rPr>
          <w:sz w:val="28"/>
          <w:szCs w:val="28"/>
        </w:rPr>
      </w:pPr>
    </w:p>
    <w:p w:rsidR="00D64561" w:rsidRDefault="00D64561" w:rsidP="00D64561">
      <w:pPr>
        <w:jc w:val="center"/>
        <w:rPr>
          <w:sz w:val="28"/>
          <w:szCs w:val="28"/>
        </w:rPr>
      </w:pPr>
    </w:p>
    <w:p w:rsidR="00D64561" w:rsidRDefault="00D64561" w:rsidP="00D64561">
      <w:pPr>
        <w:jc w:val="center"/>
        <w:rPr>
          <w:sz w:val="28"/>
          <w:szCs w:val="28"/>
        </w:rPr>
      </w:pPr>
    </w:p>
    <w:p w:rsidR="00143463" w:rsidRDefault="00143463"/>
    <w:sectPr w:rsidR="00143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D7"/>
    <w:rsid w:val="00143463"/>
    <w:rsid w:val="001A50A9"/>
    <w:rsid w:val="001D6B16"/>
    <w:rsid w:val="004229C4"/>
    <w:rsid w:val="00427BC2"/>
    <w:rsid w:val="004B07D7"/>
    <w:rsid w:val="004F5A6B"/>
    <w:rsid w:val="00572F16"/>
    <w:rsid w:val="008F7849"/>
    <w:rsid w:val="00952D4F"/>
    <w:rsid w:val="00A31A45"/>
    <w:rsid w:val="00BF4AAE"/>
    <w:rsid w:val="00D6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56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D645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4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1"/>
    <w:locked/>
    <w:rsid w:val="00D6456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4561"/>
    <w:pPr>
      <w:shd w:val="clear" w:color="auto" w:fill="FFFFFF"/>
      <w:spacing w:before="180" w:line="24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4561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PlusNonformat">
    <w:name w:val="ConsPlusNonformat"/>
    <w:rsid w:val="00D645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4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Основной текст_"/>
    <w:link w:val="1"/>
    <w:locked/>
    <w:rsid w:val="00D64561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64561"/>
    <w:pPr>
      <w:shd w:val="clear" w:color="auto" w:fill="FFFFFF"/>
      <w:spacing w:before="180" w:line="240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645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45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2016-03-25T11:08:00Z</cp:lastPrinted>
  <dcterms:created xsi:type="dcterms:W3CDTF">2016-03-25T10:40:00Z</dcterms:created>
  <dcterms:modified xsi:type="dcterms:W3CDTF">2016-03-28T05:36:00Z</dcterms:modified>
</cp:coreProperties>
</file>